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BB" w:rsidRDefault="00BF18BB">
      <w:pPr>
        <w:spacing w:line="1" w:lineRule="exact"/>
      </w:pPr>
    </w:p>
    <w:p w:rsidR="0046000C" w:rsidRDefault="0046000C">
      <w:pPr>
        <w:pStyle w:val="20"/>
      </w:pPr>
      <w:bookmarkStart w:id="0" w:name="bookmark0"/>
      <w:bookmarkStart w:id="1" w:name="bookmark1"/>
      <w:bookmarkStart w:id="2" w:name="bookmark2"/>
      <w:bookmarkStart w:id="3" w:name="_GoBack"/>
      <w:r w:rsidRPr="0046000C">
        <w:rPr>
          <w:noProof/>
          <w:lang w:bidi="ar-SA"/>
        </w:rPr>
        <w:drawing>
          <wp:inline distT="0" distB="0" distL="0" distR="0">
            <wp:extent cx="6191133" cy="8096250"/>
            <wp:effectExtent l="0" t="0" r="635" b="0"/>
            <wp:docPr id="1" name="Рисунок 1" descr="E:\План воспитательной работы\План внеурочной 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 воспитательной работы\План внеурочной 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434" cy="81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46000C" w:rsidRDefault="0046000C">
      <w:pPr>
        <w:pStyle w:val="20"/>
      </w:pPr>
    </w:p>
    <w:p w:rsidR="0046000C" w:rsidRDefault="0046000C">
      <w:pPr>
        <w:pStyle w:val="20"/>
      </w:pPr>
    </w:p>
    <w:p w:rsidR="0046000C" w:rsidRDefault="0046000C">
      <w:pPr>
        <w:pStyle w:val="20"/>
      </w:pPr>
    </w:p>
    <w:p w:rsidR="00BF18BB" w:rsidRDefault="001E05E6">
      <w:pPr>
        <w:pStyle w:val="20"/>
      </w:pPr>
      <w:r>
        <w:t>Пояснительная записка</w:t>
      </w:r>
      <w:bookmarkEnd w:id="0"/>
      <w:bookmarkEnd w:id="1"/>
      <w:bookmarkEnd w:id="2"/>
    </w:p>
    <w:p w:rsidR="00BF18BB" w:rsidRDefault="001E05E6">
      <w:pPr>
        <w:pStyle w:val="1"/>
        <w:ind w:firstLine="700"/>
        <w:jc w:val="both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="002A71C8">
        <w:t xml:space="preserve"> образовательных программ (предметных, метапредметных и личностных), осуществляемых в формах, отличных от урочной. 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BF18BB" w:rsidRDefault="002A71C8" w:rsidP="002A71C8">
      <w:pPr>
        <w:pStyle w:val="1"/>
        <w:ind w:firstLine="700"/>
        <w:jc w:val="both"/>
      </w:pPr>
      <w:r>
        <w:t xml:space="preserve">- Приказ Минпросвещения России от 31.05.2021 №287 «Об утверждении </w:t>
      </w:r>
      <w:r w:rsidR="001E05E6">
        <w:t>федерального государственного образовательного стандарта основного общего образования» (Зарегистрировано в Минюсте России 05.07.2021 № 64101)</w:t>
      </w:r>
      <w:r>
        <w:rPr>
          <w:u w:val="single"/>
        </w:rPr>
        <w:t>;</w:t>
      </w:r>
    </w:p>
    <w:p w:rsidR="00BF18BB" w:rsidRDefault="002A71C8">
      <w:pPr>
        <w:pStyle w:val="1"/>
        <w:ind w:firstLine="0"/>
        <w:jc w:val="center"/>
      </w:pPr>
      <w:r>
        <w:t xml:space="preserve">- </w:t>
      </w:r>
      <w:r w:rsidR="001E05E6">
        <w:t>Письмо Министерства просвещения Российской Федерации от 05.07 2022г.</w:t>
      </w:r>
    </w:p>
    <w:p w:rsidR="00BF18BB" w:rsidRDefault="001E05E6">
      <w:pPr>
        <w:pStyle w:val="1"/>
        <w:ind w:firstLine="0"/>
        <w:jc w:val="both"/>
      </w:pPr>
      <w:r>
        <w:t>№ТВ-1290/03 «О направлении методических рекомендаций» (Информационно</w:t>
      </w:r>
      <w:r w:rsidR="002A71C8">
        <w:t>-</w:t>
      </w:r>
      <w:r>
        <w:t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образования),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922"/>
        </w:tabs>
        <w:spacing w:line="437" w:lineRule="auto"/>
        <w:ind w:firstLine="700"/>
        <w:jc w:val="both"/>
      </w:pPr>
      <w:bookmarkStart w:id="4" w:name="bookmark3"/>
      <w:bookmarkEnd w:id="4"/>
      <w:r>
        <w:t>Письмо Минпросвещения России от 17 06 2022 г № 03-871 «Об организации занятий «Разговоры о важном»;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922"/>
        </w:tabs>
        <w:ind w:firstLine="700"/>
        <w:jc w:val="both"/>
      </w:pPr>
      <w:bookmarkStart w:id="5" w:name="bookmark4"/>
      <w:bookmarkEnd w:id="5"/>
      <w:r>
        <w:t xml:space="preserve">Методические рекомендации по формированию функциональной грамотности обучающихся 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1088"/>
        </w:tabs>
        <w:ind w:firstLine="700"/>
        <w:jc w:val="both"/>
      </w:pPr>
      <w:bookmarkStart w:id="6" w:name="bookmark5"/>
      <w:bookmarkEnd w:id="6"/>
      <w: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09.2020 № 28 (далее - СП 2 4.3648-20);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922"/>
        </w:tabs>
        <w:ind w:firstLine="700"/>
        <w:jc w:val="both"/>
      </w:pPr>
      <w:bookmarkStart w:id="7" w:name="bookmark6"/>
      <w:bookmarkEnd w:id="7"/>
      <w:r>
        <w:t>Санитарные правила и нормы СанПиН 1 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от28.01.2021№2(далее - СанПи</w:t>
      </w:r>
      <w:r w:rsidR="002A71C8">
        <w:t>Н</w:t>
      </w:r>
      <w:r>
        <w:t xml:space="preserve"> 1 2 3685- 21).</w:t>
      </w:r>
    </w:p>
    <w:p w:rsidR="00BF18BB" w:rsidRDefault="001E05E6">
      <w:pPr>
        <w:pStyle w:val="1"/>
        <w:ind w:firstLine="700"/>
        <w:jc w:val="both"/>
      </w:pPr>
      <w: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</w:t>
      </w:r>
    </w:p>
    <w:p w:rsidR="00BF18BB" w:rsidRDefault="001E05E6">
      <w:pPr>
        <w:pStyle w:val="1"/>
        <w:ind w:firstLine="700"/>
        <w:jc w:val="both"/>
      </w:pPr>
      <w: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 - спортивные, детские общественные объединения и иные организации, обладающие необходимыми ресурсами</w:t>
      </w:r>
    </w:p>
    <w:p w:rsidR="00BF18BB" w:rsidRDefault="001E05E6">
      <w:pPr>
        <w:pStyle w:val="1"/>
        <w:ind w:firstLine="700"/>
        <w:jc w:val="both"/>
      </w:pPr>
      <w:r>
        <w:lastRenderedPageBreak/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</w:t>
      </w:r>
      <w:r w:rsidR="002A71C8">
        <w:t>.</w:t>
      </w:r>
    </w:p>
    <w:p w:rsidR="00BF18BB" w:rsidRDefault="001E05E6">
      <w:pPr>
        <w:pStyle w:val="1"/>
        <w:ind w:firstLine="700"/>
        <w:jc w:val="both"/>
      </w:pPr>
      <w:r>
        <w:t>Допускается формирование учебных групп из обучающихся разных классов в пределах одного уровня образования</w:t>
      </w:r>
    </w:p>
    <w:p w:rsidR="00BF18BB" w:rsidRDefault="001E05E6">
      <w:pPr>
        <w:pStyle w:val="1"/>
        <w:ind w:firstLine="700"/>
        <w:jc w:val="both"/>
      </w:pPr>
      <w:r>
        <w:t>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</w:t>
      </w:r>
    </w:p>
    <w:p w:rsidR="00BF18BB" w:rsidRDefault="001E05E6">
      <w:pPr>
        <w:pStyle w:val="1"/>
        <w:ind w:firstLine="460"/>
        <w:jc w:val="both"/>
      </w:pPr>
      <w:r>
        <w:t>Учебный план внеурочной деятельности отражает специфику МОУСОШ №2 как учреждения образования детей, образовательная деятельность в котором строится на основе социального заказа родителей (законных представителей), интересов и индивидуальных особенностей детей, а также кадровых, методических и финансовых возможностей</w:t>
      </w:r>
    </w:p>
    <w:p w:rsidR="00BF18BB" w:rsidRDefault="001E05E6">
      <w:pPr>
        <w:pStyle w:val="1"/>
        <w:ind w:firstLine="700"/>
        <w:jc w:val="both"/>
      </w:pPr>
      <w:r>
        <w:t>Внеурочная деятельность осуществляется в формах, отличных от классно-урочной, и направлена на достижение планируемых результатов освоения основной образовательной программы  ООО</w:t>
      </w:r>
    </w:p>
    <w:p w:rsidR="00BF18BB" w:rsidRDefault="001E05E6">
      <w:pPr>
        <w:pStyle w:val="1"/>
        <w:ind w:firstLine="700"/>
        <w:jc w:val="both"/>
      </w:pPr>
      <w:r>
        <w:t>Внеурочная деятельность организуется по следующим направлениям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2061"/>
        </w:tabs>
        <w:ind w:left="1380" w:firstLine="0"/>
        <w:jc w:val="both"/>
      </w:pPr>
      <w:bookmarkStart w:id="8" w:name="bookmark7"/>
      <w:bookmarkEnd w:id="8"/>
      <w:r>
        <w:t>Спортивно-оздоровительное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2061"/>
        </w:tabs>
        <w:ind w:left="1380" w:firstLine="0"/>
        <w:jc w:val="both"/>
      </w:pPr>
      <w:bookmarkStart w:id="9" w:name="bookmark8"/>
      <w:bookmarkEnd w:id="9"/>
      <w:r>
        <w:t>Общекультурное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2061"/>
        </w:tabs>
        <w:ind w:left="1380" w:firstLine="0"/>
        <w:jc w:val="both"/>
      </w:pPr>
      <w:bookmarkStart w:id="10" w:name="bookmark9"/>
      <w:bookmarkEnd w:id="10"/>
      <w:r>
        <w:t>Социальное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2061"/>
        </w:tabs>
        <w:ind w:left="1380" w:firstLine="0"/>
        <w:jc w:val="both"/>
      </w:pPr>
      <w:bookmarkStart w:id="11" w:name="bookmark10"/>
      <w:bookmarkEnd w:id="11"/>
      <w:r>
        <w:t>Обще интеллектуальное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2061"/>
        </w:tabs>
        <w:ind w:left="1380" w:firstLine="0"/>
        <w:jc w:val="both"/>
      </w:pPr>
      <w:bookmarkStart w:id="12" w:name="bookmark11"/>
      <w:bookmarkEnd w:id="12"/>
      <w:r>
        <w:t>Духовно-нравственное</w:t>
      </w:r>
    </w:p>
    <w:p w:rsidR="00BF18BB" w:rsidRDefault="001E05E6">
      <w:pPr>
        <w:pStyle w:val="1"/>
        <w:ind w:firstLine="700"/>
        <w:jc w:val="both"/>
      </w:pPr>
      <w:r>
        <w:t>В школе используется оптимизационная модель организации внеурочной деятельности . Отсюда - основное преимущество организации внеурочной деятельности, которое заключается в создании условий для полноценного пребывания ребёнка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</w:t>
      </w:r>
    </w:p>
    <w:p w:rsidR="00BF18BB" w:rsidRDefault="001E05E6">
      <w:pPr>
        <w:pStyle w:val="1"/>
        <w:ind w:firstLine="700"/>
        <w:jc w:val="both"/>
      </w:pPr>
      <w:r>
        <w:t>Внеурочная деятельность осуществляется через: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887"/>
        </w:tabs>
        <w:ind w:firstLine="680"/>
        <w:jc w:val="both"/>
      </w:pPr>
      <w:bookmarkStart w:id="13" w:name="bookmark12"/>
      <w:bookmarkEnd w:id="13"/>
      <w:r>
        <w:t>учебный план;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887"/>
        </w:tabs>
        <w:ind w:firstLine="680"/>
        <w:jc w:val="both"/>
      </w:pPr>
      <w:bookmarkStart w:id="14" w:name="bookmark13"/>
      <w:bookmarkEnd w:id="14"/>
      <w:r>
        <w:t>деятельность, организуемую классными руководителями;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887"/>
        </w:tabs>
        <w:ind w:firstLine="680"/>
        <w:jc w:val="both"/>
      </w:pPr>
      <w:bookmarkStart w:id="15" w:name="bookmark14"/>
      <w:bookmarkEnd w:id="15"/>
      <w:r>
        <w:t>деятельностью центра «Точка роста»,</w:t>
      </w:r>
    </w:p>
    <w:p w:rsidR="00BF18BB" w:rsidRDefault="001E05E6">
      <w:pPr>
        <w:pStyle w:val="1"/>
        <w:numPr>
          <w:ilvl w:val="0"/>
          <w:numId w:val="2"/>
        </w:numPr>
        <w:tabs>
          <w:tab w:val="left" w:pos="887"/>
        </w:tabs>
        <w:ind w:firstLine="680"/>
        <w:jc w:val="both"/>
      </w:pPr>
      <w:bookmarkStart w:id="16" w:name="bookmark15"/>
      <w:bookmarkEnd w:id="16"/>
      <w:r>
        <w:t>деятельность других педагогических работников (социального педагога, педагога- психолога) в соответствии с должностными обязанностями квалификационных характеристик должностей работников школы;</w:t>
      </w:r>
    </w:p>
    <w:p w:rsidR="00BF18BB" w:rsidRDefault="001E05E6">
      <w:pPr>
        <w:pStyle w:val="1"/>
        <w:numPr>
          <w:ilvl w:val="0"/>
          <w:numId w:val="2"/>
        </w:numPr>
        <w:tabs>
          <w:tab w:val="left" w:pos="887"/>
        </w:tabs>
        <w:ind w:firstLine="680"/>
        <w:jc w:val="both"/>
      </w:pPr>
      <w:bookmarkStart w:id="17" w:name="bookmark16"/>
      <w:bookmarkEnd w:id="17"/>
      <w:r>
        <w:t>сетевое взаимодействие с организациями дополнительного образования (Центр детского творчества). (Детская спортивная школа)</w:t>
      </w:r>
    </w:p>
    <w:p w:rsidR="00BF18BB" w:rsidRDefault="001E05E6">
      <w:pPr>
        <w:pStyle w:val="1"/>
        <w:ind w:firstLine="680"/>
        <w:jc w:val="both"/>
      </w:pPr>
      <w:r>
        <w:lastRenderedPageBreak/>
        <w:t>Реализация направлений внеурочной деятельности в школе осуществляется несколькими путями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1320"/>
        </w:tabs>
        <w:ind w:firstLine="680"/>
        <w:jc w:val="both"/>
      </w:pPr>
      <w:bookmarkStart w:id="18" w:name="bookmark17"/>
      <w:bookmarkEnd w:id="18"/>
      <w:r>
        <w:t>Реализация региональных программ «Основы финансовой грамотности Финансовая культура».</w:t>
      </w:r>
    </w:p>
    <w:p w:rsidR="00BF18BB" w:rsidRDefault="00907923">
      <w:pPr>
        <w:pStyle w:val="1"/>
        <w:numPr>
          <w:ilvl w:val="0"/>
          <w:numId w:val="1"/>
        </w:numPr>
        <w:tabs>
          <w:tab w:val="left" w:pos="887"/>
        </w:tabs>
        <w:ind w:firstLine="680"/>
        <w:jc w:val="both"/>
      </w:pPr>
      <w:bookmarkStart w:id="19" w:name="bookmark18"/>
      <w:bookmarkEnd w:id="19"/>
      <w:r>
        <w:t>П</w:t>
      </w:r>
      <w:r w:rsidR="001E05E6">
        <w:t>осещение учащимися основной школы курсов внеурочной деятельности на базе МОУСОШ №2,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1320"/>
        </w:tabs>
        <w:ind w:firstLine="680"/>
        <w:jc w:val="both"/>
      </w:pPr>
      <w:bookmarkStart w:id="20" w:name="bookmark19"/>
      <w:bookmarkEnd w:id="20"/>
      <w:r>
        <w:t>Участие детей во внеклассных мероприятиях, организованных классными руководителями: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887"/>
        </w:tabs>
        <w:ind w:firstLine="680"/>
        <w:jc w:val="both"/>
      </w:pPr>
      <w:bookmarkStart w:id="21" w:name="bookmark20"/>
      <w:bookmarkEnd w:id="21"/>
      <w:r>
        <w:t>Посещение учащимися основной школы занятий по программам структурного подразделения дополнительного образования «Точка роста» во второй половине дня</w:t>
      </w:r>
    </w:p>
    <w:p w:rsidR="00BF18BB" w:rsidRDefault="001E05E6">
      <w:pPr>
        <w:pStyle w:val="1"/>
        <w:numPr>
          <w:ilvl w:val="0"/>
          <w:numId w:val="1"/>
        </w:numPr>
        <w:tabs>
          <w:tab w:val="left" w:pos="1320"/>
        </w:tabs>
        <w:ind w:firstLine="680"/>
        <w:jc w:val="both"/>
      </w:pPr>
      <w:bookmarkStart w:id="22" w:name="bookmark21"/>
      <w:bookmarkEnd w:id="22"/>
      <w:r>
        <w:t>Деятельность ученических сообществ: первичное отделение РДШ (Российское движение школьников) и школьный волонтёрский отряд «Радуга добра», школьный спортивный клуб «Здоровье»</w:t>
      </w:r>
    </w:p>
    <w:p w:rsidR="00BF18BB" w:rsidRDefault="001E05E6">
      <w:pPr>
        <w:pStyle w:val="1"/>
        <w:spacing w:after="460"/>
        <w:ind w:firstLine="680"/>
        <w:jc w:val="both"/>
      </w:pPr>
      <w:r>
        <w:t>Реализация воспитательного п</w:t>
      </w:r>
      <w:r w:rsidR="00907923">
        <w:t>отенциала курсов внеурочной деят</w:t>
      </w:r>
      <w:r>
        <w:t>ельности и дополнительного образования происходит с применением содержания мероприятий и проектов РДШ в рамках выбранных школьниками видов деятельности</w:t>
      </w:r>
    </w:p>
    <w:p w:rsidR="00BF18BB" w:rsidRDefault="001E05E6">
      <w:pPr>
        <w:pStyle w:val="11"/>
        <w:keepNext/>
        <w:keepLines/>
        <w:spacing w:after="220"/>
        <w:jc w:val="center"/>
      </w:pPr>
      <w:bookmarkStart w:id="23" w:name="bookmark22"/>
      <w:bookmarkStart w:id="24" w:name="bookmark23"/>
      <w:bookmarkStart w:id="25" w:name="bookmark24"/>
      <w:r>
        <w:t>Содержательное наполнение внеурочной деятельности</w:t>
      </w:r>
      <w:bookmarkEnd w:id="23"/>
      <w:bookmarkEnd w:id="24"/>
      <w:bookmarkEnd w:id="25"/>
    </w:p>
    <w:p w:rsidR="00BF18BB" w:rsidRDefault="001E05E6">
      <w:pPr>
        <w:pStyle w:val="1"/>
        <w:ind w:firstLine="680"/>
        <w:jc w:val="both"/>
      </w:pPr>
      <w: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</w:t>
      </w:r>
      <w:r w:rsidR="00907923">
        <w:t>.</w:t>
      </w:r>
      <w:r>
        <w:t xml:space="preserve">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BF18BB" w:rsidRDefault="001E05E6">
      <w:pPr>
        <w:pStyle w:val="1"/>
        <w:ind w:firstLine="680"/>
        <w:jc w:val="both"/>
      </w:pPr>
      <w:r>
        <w:t>Содержание внеурочной деятельности определено на основании опроса родителей и обучающихся с учётом их пожеланий и возможностей ОУ, осуществляется на основе свободного выбора участниками образовательных отношений</w:t>
      </w:r>
    </w:p>
    <w:p w:rsidR="00BF18BB" w:rsidRDefault="001E05E6">
      <w:pPr>
        <w:pStyle w:val="1"/>
        <w:ind w:firstLine="520"/>
        <w:jc w:val="both"/>
      </w:pPr>
      <w:r>
        <w:t>Для обучающихся с ОВЗ предусмотрено ведение обязательных занятий коррекционной направленности Согласно письму ДО ЯО от 07.09.2016г. №ИХ 24-4332/16 "О направлении информации по вопросу обучения детей с ОВЗ" внеурочная деятельность формируется из часов, необходимых для обеспечения индивидуальных потребностей обучающихся с ОВЗ, из которых не менее 5 часов предусматривается на реализацию обязательных занятий коррекционной направленности МОУСОШ №2 при формировании плана для обучающихся с ОВЗ исходит из имеющихся возможностей и условий. Занятия проводят педагог</w:t>
      </w:r>
      <w:r w:rsidR="00907923">
        <w:t xml:space="preserve"> </w:t>
      </w:r>
      <w:r>
        <w:t xml:space="preserve">- психолог, педагоги, программы внеурочной деятельности которых направлены на коррекцию знаний по предмету, воспитание мотивации, развитие психических процессов (памяти, внимания, </w:t>
      </w:r>
      <w:r>
        <w:lastRenderedPageBreak/>
        <w:t>мышления и др</w:t>
      </w:r>
      <w:r w:rsidR="00907923">
        <w:t>.</w:t>
      </w:r>
      <w:r>
        <w:t xml:space="preserve">), а также на развитие речи и адаптацию детей с ОВЗ </w:t>
      </w:r>
      <w:r w:rsidR="00907923">
        <w:t xml:space="preserve">в </w:t>
      </w:r>
      <w:r>
        <w:t>социуме, на развитие двигательной активности</w:t>
      </w:r>
    </w:p>
    <w:p w:rsidR="00BF18BB" w:rsidRDefault="001E05E6">
      <w:pPr>
        <w:pStyle w:val="1"/>
        <w:ind w:firstLine="660"/>
        <w:jc w:val="both"/>
      </w:pPr>
      <w:r>
        <w:t>Занятия внеурочной деятельностью проводятся во второй половине дня</w:t>
      </w:r>
    </w:p>
    <w:p w:rsidR="00BF18BB" w:rsidRDefault="001E05E6">
      <w:pPr>
        <w:pStyle w:val="1"/>
        <w:ind w:firstLine="680"/>
        <w:jc w:val="both"/>
      </w:pPr>
      <w:r>
        <w:t xml:space="preserve">Спортивно-оздоровительная деятельность, направленная на физическое развитие школьников, развитие их ценностного отношения к своему здоровью, побуждение к здоровому образу жизни, воспитание силы воли, </w:t>
      </w:r>
      <w:r w:rsidR="00907923">
        <w:t>от</w:t>
      </w:r>
      <w:r>
        <w:t>ветственности, формирование установок на защиту слабых реализуется через деятельность школьного спортивного клуба «</w:t>
      </w:r>
      <w:r w:rsidR="00907923">
        <w:t>Здоровье</w:t>
      </w:r>
      <w:r>
        <w:t xml:space="preserve">» и отряда </w:t>
      </w:r>
      <w:r w:rsidR="00907923">
        <w:t xml:space="preserve">кружка </w:t>
      </w:r>
      <w:r>
        <w:t>Юны</w:t>
      </w:r>
      <w:r w:rsidR="00907923">
        <w:t>е друзья полиции.</w:t>
      </w:r>
    </w:p>
    <w:p w:rsidR="00BF18BB" w:rsidRDefault="001E05E6">
      <w:pPr>
        <w:pStyle w:val="1"/>
        <w:ind w:firstLine="680"/>
        <w:jc w:val="both"/>
      </w:pPr>
      <w:r>
        <w:t>Духовно-нравственное направление реализуется через систему занятий на классных часах</w:t>
      </w:r>
      <w:r w:rsidR="00907923">
        <w:t>.</w:t>
      </w:r>
    </w:p>
    <w:p w:rsidR="00BF18BB" w:rsidRDefault="001E05E6">
      <w:pPr>
        <w:pStyle w:val="1"/>
        <w:ind w:firstLine="680"/>
        <w:jc w:val="both"/>
      </w:pPr>
      <w:r>
        <w:t>Общекультурное направление осуществляется через реализацию федерального проекта «Культура для школьников», в тесном взаимодействии с РДК, центральной районной библиотекой и историко-краеведческим музеем с Александровского</w:t>
      </w:r>
      <w:r w:rsidR="00907923">
        <w:t>.</w:t>
      </w:r>
    </w:p>
    <w:p w:rsidR="00BF18BB" w:rsidRDefault="001E05E6">
      <w:pPr>
        <w:pStyle w:val="1"/>
        <w:ind w:firstLine="680"/>
        <w:jc w:val="both"/>
      </w:pPr>
      <w:r>
        <w:t>Обще интеллектуальное направление реализуется через дополнительные программы технической и естественнонаучной направленности с использованием средств обучения структурного подразделения МОУСОШ №2 «Точка роста».</w:t>
      </w:r>
    </w:p>
    <w:p w:rsidR="00BF18BB" w:rsidRDefault="001E05E6">
      <w:pPr>
        <w:pStyle w:val="1"/>
        <w:ind w:firstLine="680"/>
        <w:jc w:val="both"/>
      </w:pPr>
      <w:r>
        <w:t>Социальное направление в 5-6 классах реализуется через деятельность школьного отряда волонтёров-юниоров «Радуга добра», а так же коллективные творческие дела согласно программе воспитания школы и участие в общешкольных социальных акциях в сотрудничестве с МКУ «Цент</w:t>
      </w:r>
      <w:r w:rsidR="00907923">
        <w:t>р по работе с молодёжью»</w:t>
      </w:r>
      <w:r>
        <w:t>, в 7-8 классах через деятельность первичного отделения РДШ (Российское движение школьников), отряда «Школьные волонтёры», а в 9 классах - через профориентационные занятия "</w:t>
      </w:r>
      <w:r w:rsidR="00907923">
        <w:t>Профминимум»</w:t>
      </w:r>
      <w:r>
        <w:t xml:space="preserve"> в сотрудничестве с социальными партнерами ГБОУ АСХ</w:t>
      </w:r>
      <w:r w:rsidR="00907923">
        <w:t>К.</w:t>
      </w:r>
    </w:p>
    <w:p w:rsidR="00BF18BB" w:rsidRDefault="001E05E6">
      <w:pPr>
        <w:pStyle w:val="1"/>
        <w:spacing w:after="400"/>
        <w:ind w:firstLine="700"/>
        <w:jc w:val="both"/>
      </w:pPr>
      <w:r>
        <w:t>Отсутствие отдельных направлений в отдельных классах в плане внеурочной деятельности объясняется добровольным выбором учащихся, их родителей Воспитание детей по этим направлениям проводится на классных часах, через посещение учащимися занятий организаций дополнительного образования</w:t>
      </w:r>
    </w:p>
    <w:p w:rsidR="00BF18BB" w:rsidRDefault="001E05E6">
      <w:pPr>
        <w:pStyle w:val="11"/>
        <w:keepNext/>
        <w:keepLines/>
        <w:spacing w:after="220"/>
        <w:jc w:val="center"/>
      </w:pPr>
      <w:bookmarkStart w:id="26" w:name="bookmark25"/>
      <w:bookmarkStart w:id="27" w:name="bookmark26"/>
      <w:bookmarkStart w:id="28" w:name="bookmark27"/>
      <w:r>
        <w:t>Планирование внеурочной деятельности</w:t>
      </w:r>
      <w:bookmarkEnd w:id="26"/>
      <w:bookmarkEnd w:id="27"/>
      <w:bookmarkEnd w:id="28"/>
    </w:p>
    <w:p w:rsidR="00BF18BB" w:rsidRDefault="001E05E6">
      <w:pPr>
        <w:pStyle w:val="1"/>
        <w:ind w:firstLine="700"/>
        <w:jc w:val="both"/>
      </w:pPr>
      <w: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>
        <w:rPr>
          <w:b/>
          <w:bCs/>
        </w:rPr>
        <w:t>часть, рекомендуемая для всех обучающихся</w:t>
      </w:r>
      <w:r w:rsidR="00907923">
        <w:rPr>
          <w:b/>
          <w:bCs/>
        </w:rPr>
        <w:t>.</w:t>
      </w:r>
    </w:p>
    <w:p w:rsidR="00BF18BB" w:rsidRDefault="001E05E6">
      <w:pPr>
        <w:pStyle w:val="1"/>
        <w:ind w:firstLine="700"/>
        <w:jc w:val="both"/>
      </w:pPr>
      <w:r>
        <w:t>1 час в неделю -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</w:t>
      </w:r>
      <w:r w:rsidR="00907923">
        <w:t>.</w:t>
      </w:r>
    </w:p>
    <w:p w:rsidR="00BF18BB" w:rsidRDefault="001E05E6">
      <w:pPr>
        <w:pStyle w:val="1"/>
        <w:ind w:firstLine="700"/>
        <w:jc w:val="both"/>
      </w:pPr>
      <w:r>
        <w:lastRenderedPageBreak/>
        <w:t xml:space="preserve">Кроме того, в </w:t>
      </w:r>
      <w:r>
        <w:rPr>
          <w:b/>
          <w:bCs/>
        </w:rPr>
        <w:t xml:space="preserve">вариативную часть </w:t>
      </w:r>
      <w:r>
        <w:t>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деятельности);</w:t>
      </w:r>
    </w:p>
    <w:p w:rsidR="00BF18BB" w:rsidRDefault="001E05E6">
      <w:pPr>
        <w:pStyle w:val="1"/>
        <w:ind w:firstLine="700"/>
        <w:jc w:val="both"/>
      </w:pPr>
      <w:r>
        <w:t>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спортивных клубах и музыкальных студиях); профориентационных интересов и потребностей обучающихся</w:t>
      </w:r>
      <w:r w:rsidR="00907923">
        <w:t>.</w:t>
      </w:r>
    </w:p>
    <w:p w:rsidR="00BF18BB" w:rsidRDefault="001E05E6">
      <w:pPr>
        <w:pStyle w:val="1"/>
        <w:spacing w:after="100"/>
        <w:ind w:firstLine="700"/>
        <w:jc w:val="both"/>
      </w:pPr>
      <w:r>
        <w:t>Основное содержание рекомендуемых занятий внеурочной деятельности отражено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1277"/>
        <w:gridCol w:w="4157"/>
      </w:tblGrid>
      <w:tr w:rsidR="00BF18BB">
        <w:trPr>
          <w:trHeight w:hRule="exact" w:val="79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8BB" w:rsidRDefault="00907923">
            <w:pPr>
              <w:pStyle w:val="a5"/>
              <w:spacing w:line="240" w:lineRule="auto"/>
              <w:ind w:firstLine="0"/>
            </w:pPr>
            <w:r>
              <w:t>Н</w:t>
            </w:r>
            <w:r w:rsidR="001E05E6">
              <w:t>аправление внеурочной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8BB" w:rsidRDefault="001E05E6">
            <w:pPr>
              <w:pStyle w:val="a5"/>
              <w:spacing w:line="240" w:lineRule="auto"/>
              <w:ind w:firstLine="0"/>
            </w:pPr>
            <w:r>
              <w:t>Количество часов в неделю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  <w:jc w:val="both"/>
            </w:pPr>
            <w:r>
              <w:t>Основное содержание занятий</w:t>
            </w:r>
          </w:p>
        </w:tc>
      </w:tr>
      <w:tr w:rsidR="00BF18BB">
        <w:trPr>
          <w:trHeight w:hRule="exact" w:val="262"/>
          <w:jc w:val="center"/>
        </w:trPr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8BB" w:rsidRDefault="00907923" w:rsidP="00907923">
            <w:pPr>
              <w:pStyle w:val="a5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Ча</w:t>
            </w:r>
            <w:r w:rsidR="001E05E6">
              <w:rPr>
                <w:i/>
                <w:iCs/>
              </w:rPr>
              <w:t xml:space="preserve">сть, рекомендуемая </w:t>
            </w:r>
            <w:r>
              <w:rPr>
                <w:i/>
                <w:iCs/>
              </w:rPr>
              <w:t>д</w:t>
            </w:r>
            <w:r w:rsidR="001E05E6">
              <w:rPr>
                <w:i/>
                <w:iCs/>
              </w:rPr>
              <w:t>ля всех обучающихся</w:t>
            </w:r>
          </w:p>
        </w:tc>
      </w:tr>
      <w:tr w:rsidR="00BF18BB">
        <w:trPr>
          <w:trHeight w:hRule="exact" w:val="2623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</w:pPr>
            <w:r>
              <w:t>Информационно</w:t>
            </w:r>
            <w:r w:rsidR="00907923">
              <w:t>-</w:t>
            </w:r>
            <w:r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</w:pPr>
            <w: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8BB" w:rsidRDefault="001E05E6">
            <w:pPr>
              <w:pStyle w:val="a5"/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Основная цель:</w:t>
            </w:r>
            <w: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</w:t>
            </w:r>
          </w:p>
          <w:p w:rsidR="00BF18BB" w:rsidRDefault="001E05E6">
            <w:pPr>
              <w:pStyle w:val="a5"/>
              <w:tabs>
                <w:tab w:val="left" w:pos="2690"/>
              </w:tabs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Основная задача:</w:t>
            </w:r>
            <w:r>
              <w:tab/>
              <w:t>формирование</w:t>
            </w:r>
          </w:p>
          <w:p w:rsidR="00BF18BB" w:rsidRDefault="001E05E6">
            <w:pPr>
              <w:pStyle w:val="a5"/>
              <w:spacing w:line="240" w:lineRule="auto"/>
              <w:ind w:firstLine="0"/>
              <w:jc w:val="both"/>
            </w:pPr>
            <w:r>
              <w:t>соответствующей внутренней позиции личности школьника, необходимой ему для конструктивного и ответственного поведения в обществе</w:t>
            </w:r>
          </w:p>
        </w:tc>
      </w:tr>
    </w:tbl>
    <w:tbl>
      <w:tblPr>
        <w:tblpPr w:leftFromText="180" w:rightFromText="180" w:vertAnchor="text" w:horzAnchor="margin" w:tblpY="3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7"/>
        <w:gridCol w:w="1282"/>
        <w:gridCol w:w="4153"/>
      </w:tblGrid>
      <w:tr w:rsidR="00907923" w:rsidTr="00907923">
        <w:trPr>
          <w:trHeight w:hRule="exact" w:val="3151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923" w:rsidRDefault="00907923" w:rsidP="0090792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923" w:rsidRDefault="00907923" w:rsidP="00907923">
            <w:pPr>
              <w:rPr>
                <w:sz w:val="10"/>
                <w:szCs w:val="10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923" w:rsidRDefault="00907923" w:rsidP="00907923">
            <w:pPr>
              <w:pStyle w:val="a5"/>
              <w:tabs>
                <w:tab w:val="left" w:pos="1860"/>
                <w:tab w:val="right" w:pos="4108"/>
              </w:tabs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Основные темы</w:t>
            </w:r>
            <w: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</w:t>
            </w:r>
            <w:r>
              <w:tab/>
              <w:t>мира,</w:t>
            </w:r>
            <w:r>
              <w:tab/>
              <w:t>техническим</w:t>
            </w:r>
          </w:p>
          <w:p w:rsidR="00907923" w:rsidRDefault="00907923" w:rsidP="00907923">
            <w:pPr>
              <w:pStyle w:val="a5"/>
              <w:tabs>
                <w:tab w:val="right" w:pos="4108"/>
              </w:tabs>
              <w:spacing w:line="240" w:lineRule="auto"/>
              <w:ind w:firstLine="0"/>
              <w:jc w:val="both"/>
            </w:pPr>
            <w:r>
              <w:t>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</w:tbl>
    <w:p w:rsidR="00BF18BB" w:rsidRDefault="001E05E6">
      <w:pPr>
        <w:spacing w:line="1" w:lineRule="exact"/>
        <w:rPr>
          <w:sz w:val="2"/>
          <w:szCs w:val="2"/>
        </w:rPr>
      </w:pPr>
      <w:r>
        <w:br w:type="page"/>
      </w:r>
    </w:p>
    <w:p w:rsidR="00BF18BB" w:rsidRDefault="00907923">
      <w:pPr>
        <w:pStyle w:val="a7"/>
        <w:ind w:left="3688"/>
      </w:pPr>
      <w:r>
        <w:lastRenderedPageBreak/>
        <w:t>В</w:t>
      </w:r>
      <w:r w:rsidR="001E05E6">
        <w:t>ариат</w:t>
      </w:r>
      <w:r>
        <w:t>и</w:t>
      </w:r>
      <w:r w:rsidR="001E05E6">
        <w:t>вная часть</w:t>
      </w:r>
    </w:p>
    <w:p w:rsidR="00BF18BB" w:rsidRDefault="00BF18BB">
      <w:pPr>
        <w:spacing w:after="4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1314"/>
        <w:gridCol w:w="5263"/>
      </w:tblGrid>
      <w:tr w:rsidR="00BF18BB">
        <w:trPr>
          <w:trHeight w:hRule="exact" w:val="699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B" w:rsidRDefault="001E05E6" w:rsidP="00907923">
            <w:pPr>
              <w:pStyle w:val="a5"/>
              <w:spacing w:line="240" w:lineRule="auto"/>
              <w:ind w:firstLine="0"/>
            </w:pPr>
            <w: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</w:pPr>
            <w: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8BB" w:rsidRDefault="001E05E6">
            <w:pPr>
              <w:pStyle w:val="a5"/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Основная цель:</w:t>
            </w:r>
            <w: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</w:t>
            </w:r>
          </w:p>
          <w:p w:rsidR="00BF18BB" w:rsidRDefault="001E05E6">
            <w:pPr>
              <w:pStyle w:val="a5"/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Основная задача:</w:t>
            </w:r>
            <w: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 профессиональной деятельности.</w:t>
            </w:r>
          </w:p>
          <w:p w:rsidR="00BF18BB" w:rsidRDefault="001E05E6">
            <w:pPr>
              <w:pStyle w:val="a5"/>
              <w:tabs>
                <w:tab w:val="left" w:pos="1810"/>
                <w:tab w:val="left" w:pos="4419"/>
              </w:tabs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Основ</w:t>
            </w:r>
            <w:r w:rsidR="00907923">
              <w:rPr>
                <w:i/>
                <w:iCs/>
              </w:rPr>
              <w:t>н</w:t>
            </w:r>
            <w:r>
              <w:rPr>
                <w:i/>
                <w:iCs/>
              </w:rPr>
              <w:t>ые</w:t>
            </w:r>
            <w:r>
              <w:rPr>
                <w:i/>
                <w:iCs/>
              </w:rPr>
              <w:tab/>
              <w:t>орган</w:t>
            </w:r>
            <w:r w:rsidR="00907923">
              <w:rPr>
                <w:i/>
                <w:iCs/>
              </w:rPr>
              <w:t>и</w:t>
            </w:r>
            <w:r>
              <w:rPr>
                <w:i/>
                <w:iCs/>
              </w:rPr>
              <w:t>за</w:t>
            </w:r>
            <w:r w:rsidR="00907923">
              <w:rPr>
                <w:i/>
                <w:iCs/>
              </w:rPr>
              <w:t>ц</w:t>
            </w:r>
            <w:r>
              <w:rPr>
                <w:i/>
                <w:iCs/>
              </w:rPr>
              <w:t>и</w:t>
            </w:r>
            <w:r w:rsidR="00907923">
              <w:rPr>
                <w:i/>
                <w:iCs/>
              </w:rPr>
              <w:t>онные</w:t>
            </w:r>
            <w:r w:rsidR="00907923">
              <w:rPr>
                <w:i/>
                <w:iCs/>
              </w:rPr>
              <w:tab/>
              <w:t>форм</w:t>
            </w:r>
            <w:r>
              <w:rPr>
                <w:i/>
                <w:iCs/>
              </w:rPr>
              <w:t>ы:</w:t>
            </w:r>
          </w:p>
          <w:p w:rsidR="00BF18BB" w:rsidRDefault="001E05E6">
            <w:pPr>
              <w:pStyle w:val="a5"/>
              <w:spacing w:line="240" w:lineRule="auto"/>
              <w:ind w:firstLine="0"/>
              <w:jc w:val="both"/>
            </w:pPr>
            <w: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</w:t>
            </w:r>
          </w:p>
          <w:p w:rsidR="00BF18BB" w:rsidRDefault="001E05E6">
            <w:pPr>
              <w:pStyle w:val="a5"/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Основное содержание:</w:t>
            </w:r>
            <w:r>
              <w:t xml:space="preserve"> знакомство с миром профессий и способами получения профессионального образования; создание условий для развития над профессиональных навыков (общения, работы в команде, поведения в конфликтной ситуации и т.п.); создание условий для познания обучающимся самою себя, своих мотивов, устремлений, склонностей как условий для формирования уверенности в себе, способности адекватно</w:t>
            </w:r>
          </w:p>
          <w:p w:rsidR="00BF18BB" w:rsidRDefault="001E05E6">
            <w:pPr>
              <w:pStyle w:val="a5"/>
              <w:spacing w:line="240" w:lineRule="auto"/>
              <w:ind w:firstLine="0"/>
            </w:pPr>
            <w:r>
              <w:t>Оценивать свои силы и возможности</w:t>
            </w:r>
          </w:p>
        </w:tc>
      </w:tr>
      <w:tr w:rsidR="00BF18BB">
        <w:trPr>
          <w:trHeight w:hRule="exact" w:val="266"/>
          <w:jc w:val="center"/>
        </w:trPr>
        <w:tc>
          <w:tcPr>
            <w:tcW w:w="87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BB" w:rsidRDefault="00BF18BB">
            <w:pPr>
              <w:rPr>
                <w:sz w:val="10"/>
                <w:szCs w:val="10"/>
              </w:rPr>
            </w:pPr>
          </w:p>
        </w:tc>
      </w:tr>
      <w:tr w:rsidR="00BF18BB">
        <w:trPr>
          <w:trHeight w:hRule="exact" w:val="2343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</w:pPr>
            <w: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180"/>
            </w:pPr>
            <w:r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8BB" w:rsidRDefault="001E05E6">
            <w:pPr>
              <w:pStyle w:val="a5"/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Основная цель:</w:t>
            </w:r>
            <w: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</w:t>
            </w:r>
          </w:p>
          <w:p w:rsidR="00BF18BB" w:rsidRDefault="001E05E6">
            <w:pPr>
              <w:pStyle w:val="a5"/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Основная задача:</w:t>
            </w:r>
            <w: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</w:t>
            </w:r>
          </w:p>
        </w:tc>
      </w:tr>
      <w:tr w:rsidR="00907923" w:rsidTr="00907923">
        <w:trPr>
          <w:trHeight w:hRule="exact" w:val="2343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923" w:rsidRPr="00907923" w:rsidRDefault="00907923" w:rsidP="00907923">
            <w:pPr>
              <w:pStyle w:val="a5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923" w:rsidRPr="00907923" w:rsidRDefault="00907923" w:rsidP="00907923">
            <w:pPr>
              <w:pStyle w:val="a5"/>
              <w:ind w:firstLine="180"/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923" w:rsidRPr="00A85158" w:rsidRDefault="00907923" w:rsidP="00907923">
            <w:pPr>
              <w:pStyle w:val="a5"/>
              <w:spacing w:line="240" w:lineRule="auto"/>
              <w:ind w:firstLine="0"/>
              <w:jc w:val="both"/>
              <w:rPr>
                <w:iCs/>
              </w:rPr>
            </w:pPr>
            <w:r w:rsidRPr="00907923">
              <w:rPr>
                <w:i/>
                <w:iCs/>
              </w:rPr>
              <w:t>Основные направления деятельности:</w:t>
            </w:r>
            <w:r w:rsidRPr="00907923">
              <w:rPr>
                <w:iCs/>
              </w:rPr>
              <w:t xml:space="preserve"> занятия по дополнительному или углубленному изучению учебных предметов или модулей, занятия в рамках исследовательской и проектной деятельности, занятия, связанные с осв</w:t>
            </w:r>
            <w:r w:rsidR="00A85158">
              <w:rPr>
                <w:iCs/>
              </w:rPr>
              <w:t xml:space="preserve">оением регионального компонента </w:t>
            </w:r>
            <w:r w:rsidRPr="00907923">
              <w:rPr>
                <w:iCs/>
              </w:rPr>
              <w:t>образования</w:t>
            </w:r>
            <w:r w:rsidRPr="00907923">
              <w:rPr>
                <w:iCs/>
              </w:rPr>
              <w:tab/>
              <w:t>или</w:t>
            </w:r>
            <w:r w:rsidRPr="00907923">
              <w:rPr>
                <w:iCs/>
              </w:rPr>
              <w:tab/>
              <w:t>особыми</w:t>
            </w:r>
            <w:r w:rsidR="00A85158">
              <w:rPr>
                <w:iCs/>
              </w:rPr>
              <w:t xml:space="preserve"> этнокультурными </w:t>
            </w:r>
            <w:r w:rsidRPr="00907923">
              <w:rPr>
                <w:iCs/>
              </w:rPr>
              <w:t>интересами</w:t>
            </w:r>
            <w:r w:rsidRPr="00907923">
              <w:rPr>
                <w:iCs/>
              </w:rPr>
              <w:tab/>
              <w:t>участников</w:t>
            </w:r>
            <w:r w:rsidR="00A85158">
              <w:rPr>
                <w:iCs/>
              </w:rPr>
              <w:t xml:space="preserve"> </w:t>
            </w:r>
            <w:r w:rsidRPr="00907923">
              <w:rPr>
                <w:iCs/>
              </w:rPr>
              <w:t>образовательных отношений; дополнительные занятия</w:t>
            </w:r>
          </w:p>
        </w:tc>
      </w:tr>
    </w:tbl>
    <w:p w:rsidR="00BF18BB" w:rsidRDefault="001E05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Y="-25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4"/>
        <w:gridCol w:w="1318"/>
        <w:gridCol w:w="5277"/>
      </w:tblGrid>
      <w:tr w:rsidR="00A85158" w:rsidTr="00A85158">
        <w:trPr>
          <w:trHeight w:hRule="exact" w:val="183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158" w:rsidRDefault="00A85158" w:rsidP="00A85158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158" w:rsidRDefault="00A85158" w:rsidP="00A85158">
            <w:pPr>
              <w:rPr>
                <w:sz w:val="10"/>
                <w:szCs w:val="1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158" w:rsidRDefault="00A85158" w:rsidP="00A85158">
            <w:pPr>
              <w:pStyle w:val="a5"/>
              <w:spacing w:line="240" w:lineRule="auto"/>
              <w:ind w:firstLine="0"/>
              <w:jc w:val="both"/>
            </w:pPr>
            <w:r>
              <w:t>для школьников, испытывающих затруднения в освоении учебной программы или трудности в освоении языка обучения;</w:t>
            </w:r>
          </w:p>
          <w:p w:rsidR="00A85158" w:rsidRDefault="00A85158" w:rsidP="00A85158">
            <w:pPr>
              <w:pStyle w:val="a5"/>
              <w:tabs>
                <w:tab w:val="left" w:pos="4722"/>
              </w:tabs>
              <w:spacing w:line="240" w:lineRule="auto"/>
              <w:ind w:firstLine="0"/>
              <w:jc w:val="both"/>
            </w:pPr>
            <w:r>
              <w:t>специальные занятия для обучающихся с ограниченными возможностями здоровья</w:t>
            </w:r>
            <w:r>
              <w:tab/>
              <w:t>или</w:t>
            </w:r>
          </w:p>
          <w:p w:rsidR="00A85158" w:rsidRDefault="00A85158" w:rsidP="00A85158">
            <w:pPr>
              <w:pStyle w:val="a5"/>
              <w:spacing w:line="240" w:lineRule="auto"/>
              <w:ind w:firstLine="0"/>
              <w:jc w:val="both"/>
            </w:pPr>
            <w:r>
              <w:t>испытывающими затруднения в социальной коммуникации</w:t>
            </w:r>
          </w:p>
        </w:tc>
      </w:tr>
      <w:tr w:rsidR="00A85158" w:rsidTr="00A85158">
        <w:trPr>
          <w:trHeight w:hRule="exact" w:val="795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158" w:rsidRDefault="001E05E6" w:rsidP="00A85158">
            <w:pPr>
              <w:pStyle w:val="a5"/>
              <w:spacing w:line="240" w:lineRule="auto"/>
              <w:ind w:firstLine="0"/>
            </w:pPr>
            <w:r>
              <w:t>Занятия, направленные на удовлетворение интересов и потребностей.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158" w:rsidRDefault="00A85158" w:rsidP="00A85158">
            <w:pPr>
              <w:pStyle w:val="a5"/>
              <w:spacing w:line="240" w:lineRule="auto"/>
              <w:ind w:firstLine="280"/>
            </w:pPr>
            <w:r>
              <w:t>2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158" w:rsidRDefault="00A85158" w:rsidP="00A85158">
            <w:pPr>
              <w:pStyle w:val="a5"/>
              <w:tabs>
                <w:tab w:val="left" w:pos="4049"/>
              </w:tabs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Основная цель:</w:t>
            </w:r>
            <w: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      </w:r>
            <w:r>
              <w:rPr>
                <w:i/>
                <w:iCs/>
              </w:rPr>
              <w:t>Основные задачи:</w:t>
            </w:r>
            <w: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культуре, физическое развитие обучающихся, привитие им любви к спорту и побуждение к здоровому образу</w:t>
            </w:r>
            <w:r>
              <w:tab/>
              <w:t>жизни,</w:t>
            </w:r>
          </w:p>
          <w:p w:rsidR="00A85158" w:rsidRDefault="00A85158" w:rsidP="00A85158">
            <w:pPr>
              <w:pStyle w:val="a5"/>
              <w:tabs>
                <w:tab w:val="left" w:pos="2690"/>
              </w:tabs>
              <w:spacing w:line="240" w:lineRule="auto"/>
              <w:ind w:firstLine="0"/>
              <w:jc w:val="both"/>
            </w:pPr>
            <w:r>
              <w:t>воспитание силы воли,</w:t>
            </w:r>
            <w:r>
              <w:tab/>
              <w:t>ответственности,</w:t>
            </w:r>
          </w:p>
          <w:p w:rsidR="00A85158" w:rsidRDefault="00A85158" w:rsidP="00A85158">
            <w:pPr>
              <w:pStyle w:val="a5"/>
              <w:tabs>
                <w:tab w:val="left" w:pos="3052"/>
              </w:tabs>
              <w:spacing w:line="240" w:lineRule="auto"/>
              <w:ind w:firstLine="0"/>
            </w:pPr>
            <w:r>
              <w:t xml:space="preserve">формирование установок на защиту слабых. </w:t>
            </w:r>
            <w:r w:rsidR="001E05E6">
              <w:t>Оздоровление школьников, привитие им любви к своему краю, его истории, культуре, природе, развитие их самостоятельности</w:t>
            </w:r>
            <w:r w:rsidR="001E05E6">
              <w:tab/>
              <w:t xml:space="preserve">и ответственности, формирование навыков самообслуживающего труда </w:t>
            </w:r>
            <w:r w:rsidR="001E05E6">
              <w:rPr>
                <w:i/>
                <w:iCs/>
              </w:rPr>
              <w:t xml:space="preserve">(основные организационные формы: </w:t>
            </w:r>
            <w:r w:rsidR="001E05E6">
              <w:t>занятия школьников в различных творческих объединениях (музыкальных, хоровых или танцевальных студиях, театральных кружках или кружках</w:t>
            </w:r>
            <w:r w:rsidR="001E05E6">
              <w:tab/>
              <w:t>художественного творчества, журналистских,</w:t>
            </w:r>
            <w:r w:rsidR="001E05E6">
              <w:tab/>
              <w:t>поэтических или писательских  клубах и т.п.);</w:t>
            </w:r>
          </w:p>
          <w:p w:rsidR="00A85158" w:rsidRDefault="00A85158" w:rsidP="00A85158">
            <w:pPr>
              <w:pStyle w:val="a5"/>
              <w:spacing w:line="240" w:lineRule="auto"/>
              <w:ind w:firstLine="0"/>
              <w:jc w:val="both"/>
            </w:pPr>
            <w: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A85158" w:rsidRDefault="001E05E6" w:rsidP="00A85158">
            <w:pPr>
              <w:pStyle w:val="a5"/>
              <w:spacing w:line="240" w:lineRule="auto"/>
              <w:ind w:firstLine="0"/>
              <w:jc w:val="both"/>
            </w:pPr>
            <w:r>
              <w:t>занятия школьников в объединениях туристско - краеведческой направленности (экскурсии, развитие школьных музеев);</w:t>
            </w:r>
          </w:p>
          <w:p w:rsidR="00A85158" w:rsidRDefault="00A85158" w:rsidP="00A85158">
            <w:pPr>
              <w:pStyle w:val="a5"/>
              <w:spacing w:line="240" w:lineRule="auto"/>
              <w:ind w:firstLine="0"/>
              <w:jc w:val="both"/>
            </w:pPr>
            <w:r>
              <w:t>занятия по Программе развития социальной активности обучающихся начальных классов «Орлята России».</w:t>
            </w:r>
          </w:p>
        </w:tc>
      </w:tr>
      <w:tr w:rsidR="00A85158" w:rsidTr="00A85158">
        <w:trPr>
          <w:trHeight w:hRule="exact" w:val="269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158" w:rsidRDefault="00A85158" w:rsidP="00A85158">
            <w:pPr>
              <w:pStyle w:val="a5"/>
              <w:spacing w:line="240" w:lineRule="auto"/>
              <w:ind w:firstLine="0"/>
            </w:pPr>
            <w:r>
              <w:t>Занятия, направленные на удовлетворение социальных интересов и потребностей обучающихся, на педагогическое сопровождение деятельности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158" w:rsidRDefault="00A85158" w:rsidP="00A85158">
            <w:pPr>
              <w:pStyle w:val="a5"/>
              <w:spacing w:line="240" w:lineRule="auto"/>
              <w:ind w:firstLine="180"/>
            </w:pPr>
            <w:r>
              <w:t>2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158" w:rsidRDefault="00A85158" w:rsidP="00A85158">
            <w:pPr>
              <w:pStyle w:val="a5"/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Основная цель:</w:t>
            </w:r>
            <w: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</w:t>
            </w:r>
          </w:p>
          <w:p w:rsidR="00A85158" w:rsidRDefault="00A85158" w:rsidP="00A85158">
            <w:pPr>
              <w:pStyle w:val="a5"/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Основная задача:</w:t>
            </w:r>
            <w:r>
              <w:t xml:space="preserve"> обеспечение психологического благополучия обучающихся в образовательном пространстве школы, создание условий для развития</w:t>
            </w:r>
          </w:p>
        </w:tc>
      </w:tr>
    </w:tbl>
    <w:p w:rsidR="00BF18BB" w:rsidRDefault="001E05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XSpec="center" w:tblpY="-342"/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1314"/>
        <w:gridCol w:w="5863"/>
      </w:tblGrid>
      <w:tr w:rsidR="00A85158" w:rsidTr="00A85158">
        <w:trPr>
          <w:trHeight w:val="6083"/>
        </w:trPr>
        <w:tc>
          <w:tcPr>
            <w:tcW w:w="2189" w:type="dxa"/>
            <w:shd w:val="clear" w:color="auto" w:fill="FFFFFF"/>
          </w:tcPr>
          <w:p w:rsidR="00A85158" w:rsidRDefault="00A85158" w:rsidP="00A85158">
            <w:pPr>
              <w:pStyle w:val="a5"/>
              <w:spacing w:line="240" w:lineRule="auto"/>
              <w:ind w:firstLine="0"/>
            </w:pPr>
            <w:r>
              <w:lastRenderedPageBreak/>
              <w:t>социально ориентированных ученических сообществ, детских общественных объединений, органов ученического самоуправления, на организацию</w:t>
            </w:r>
          </w:p>
          <w:p w:rsidR="00A85158" w:rsidRDefault="00A85158" w:rsidP="00A85158">
            <w:pPr>
              <w:pStyle w:val="a5"/>
              <w:spacing w:line="240" w:lineRule="auto"/>
              <w:ind w:firstLine="0"/>
            </w:pPr>
            <w:r>
              <w:t>совместно с обучающимися комплекса мероприятий воспитательной направленности</w:t>
            </w:r>
          </w:p>
        </w:tc>
        <w:tc>
          <w:tcPr>
            <w:tcW w:w="1314" w:type="dxa"/>
            <w:shd w:val="clear" w:color="auto" w:fill="FFFFFF"/>
          </w:tcPr>
          <w:p w:rsidR="00A85158" w:rsidRDefault="00A85158" w:rsidP="00A85158">
            <w:pPr>
              <w:rPr>
                <w:sz w:val="10"/>
                <w:szCs w:val="10"/>
              </w:rPr>
            </w:pPr>
          </w:p>
        </w:tc>
        <w:tc>
          <w:tcPr>
            <w:tcW w:w="5863" w:type="dxa"/>
            <w:shd w:val="clear" w:color="auto" w:fill="FFFFFF"/>
            <w:vAlign w:val="bottom"/>
          </w:tcPr>
          <w:p w:rsidR="00A85158" w:rsidRDefault="00A85158" w:rsidP="00A85158">
            <w:pPr>
              <w:pStyle w:val="a5"/>
              <w:spacing w:line="240" w:lineRule="auto"/>
              <w:ind w:firstLine="0"/>
              <w:jc w:val="both"/>
            </w:pPr>
            <w:r>
              <w:t>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</w:t>
            </w:r>
          </w:p>
          <w:p w:rsidR="00A85158" w:rsidRDefault="00A85158" w:rsidP="00A85158">
            <w:pPr>
              <w:pStyle w:val="a5"/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Основные организационные формы:</w:t>
            </w:r>
            <w:r>
              <w:t xml:space="preserve"> 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</w:t>
            </w:r>
          </w:p>
          <w:p w:rsidR="00A85158" w:rsidRDefault="00A85158" w:rsidP="00A85158">
            <w:pPr>
              <w:pStyle w:val="a5"/>
              <w:spacing w:line="240" w:lineRule="auto"/>
              <w:ind w:firstLine="0"/>
              <w:jc w:val="both"/>
            </w:pPr>
            <w:r>
              <w:t>Выборного Совета обучающихся, создаваемого для</w:t>
            </w:r>
          </w:p>
          <w:p w:rsidR="00A85158" w:rsidRDefault="00A85158" w:rsidP="00A85158">
            <w:pPr>
              <w:pStyle w:val="a5"/>
              <w:spacing w:line="240" w:lineRule="auto"/>
              <w:ind w:firstLine="0"/>
              <w:jc w:val="both"/>
            </w:pPr>
            <w:r>
              <w:t>учета мнения школьников по вопросам управления образовательной организацией.</w:t>
            </w:r>
          </w:p>
          <w:p w:rsidR="00A85158" w:rsidRDefault="00A85158" w:rsidP="00A85158">
            <w:pPr>
              <w:pStyle w:val="a5"/>
              <w:spacing w:line="240" w:lineRule="auto"/>
              <w:ind w:firstLine="0"/>
              <w:jc w:val="both"/>
            </w:pPr>
            <w: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A85158" w:rsidRDefault="00A85158" w:rsidP="00A85158">
            <w:pPr>
              <w:pStyle w:val="a5"/>
              <w:spacing w:line="240" w:lineRule="auto"/>
              <w:ind w:firstLine="0"/>
              <w:jc w:val="both"/>
            </w:pPr>
            <w: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r w:rsidR="001E05E6">
              <w:t>флэш-мобов</w:t>
            </w:r>
            <w:r>
              <w:t xml:space="preserve">),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</w:t>
            </w:r>
            <w:r w:rsidR="001E05E6">
              <w:t>т.п.</w:t>
            </w:r>
          </w:p>
        </w:tc>
      </w:tr>
    </w:tbl>
    <w:p w:rsidR="00BF18BB" w:rsidRDefault="001E05E6">
      <w:pPr>
        <w:spacing w:line="1" w:lineRule="exact"/>
        <w:rPr>
          <w:sz w:val="2"/>
          <w:szCs w:val="2"/>
        </w:rPr>
      </w:pPr>
      <w:r>
        <w:br w:type="page"/>
      </w:r>
    </w:p>
    <w:p w:rsidR="00BF18BB" w:rsidRDefault="00BF18BB">
      <w:pPr>
        <w:spacing w:after="539" w:line="1" w:lineRule="exact"/>
      </w:pPr>
    </w:p>
    <w:p w:rsidR="00BF18BB" w:rsidRDefault="001E05E6" w:rsidP="00A85158">
      <w:pPr>
        <w:pStyle w:val="11"/>
        <w:keepNext/>
        <w:keepLines/>
        <w:spacing w:after="240"/>
        <w:jc w:val="center"/>
      </w:pPr>
      <w:bookmarkStart w:id="29" w:name="bookmark28"/>
      <w:bookmarkStart w:id="30" w:name="bookmark29"/>
      <w:bookmarkStart w:id="31" w:name="bookmark30"/>
      <w:r>
        <w:t>Цель и идеи внеурочной деятельности</w:t>
      </w:r>
      <w:bookmarkEnd w:id="29"/>
      <w:bookmarkEnd w:id="30"/>
      <w:bookmarkEnd w:id="31"/>
    </w:p>
    <w:p w:rsidR="00BF18BB" w:rsidRDefault="001E05E6">
      <w:pPr>
        <w:pStyle w:val="1"/>
        <w:ind w:firstLine="700"/>
        <w:jc w:val="both"/>
      </w:pPr>
      <w:r>
        <w:rPr>
          <w:b/>
          <w:bCs/>
        </w:rPr>
        <w:t xml:space="preserve">Цель внеурочной деятельности - </w:t>
      </w:r>
      <w:r>
        <w:t>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со сформированной гражданской ответственностью и правовым самосознанием, способной на социально значимую практическую деятельность</w:t>
      </w:r>
    </w:p>
    <w:p w:rsidR="00BF18BB" w:rsidRDefault="001E05E6">
      <w:pPr>
        <w:pStyle w:val="1"/>
        <w:ind w:firstLine="0"/>
        <w:jc w:val="both"/>
      </w:pPr>
      <w:r>
        <w:rPr>
          <w:b/>
          <w:bCs/>
        </w:rPr>
        <w:t xml:space="preserve">Ведущими идеями плана внеурочной деятельности МОУ СОШ №2 </w:t>
      </w:r>
      <w:r>
        <w:t>являются</w:t>
      </w:r>
    </w:p>
    <w:p w:rsidR="00BF18BB" w:rsidRDefault="001E05E6">
      <w:pPr>
        <w:pStyle w:val="1"/>
        <w:ind w:firstLine="700"/>
        <w:jc w:val="both"/>
      </w:pPr>
      <w:r>
        <w:t>- создание условий для достижения обучающимися уровня образованности, соответствующего их личностному потенциалу;</w:t>
      </w:r>
    </w:p>
    <w:p w:rsidR="00BF18BB" w:rsidRDefault="001E05E6">
      <w:pPr>
        <w:pStyle w:val="1"/>
        <w:ind w:firstLine="940"/>
        <w:jc w:val="both"/>
      </w:pPr>
      <w:r>
        <w:t>ориентация на достижение учениками социальной зрелости;</w:t>
      </w:r>
    </w:p>
    <w:p w:rsidR="00BF18BB" w:rsidRDefault="001E05E6">
      <w:pPr>
        <w:pStyle w:val="1"/>
        <w:ind w:firstLine="0"/>
        <w:jc w:val="both"/>
      </w:pPr>
      <w:r>
        <w:t>- удовлетворение образовательных потребностей учащихся и</w:t>
      </w:r>
      <w:r w:rsidR="00A85158">
        <w:t xml:space="preserve"> их родителей. </w:t>
      </w:r>
      <w:r>
        <w:t xml:space="preserve">При этом решаются следующие </w:t>
      </w:r>
      <w:r>
        <w:rPr>
          <w:b/>
          <w:bCs/>
        </w:rPr>
        <w:t xml:space="preserve">основные педагогические задачи: </w:t>
      </w:r>
      <w:r>
        <w:t>включение учащихся в разностороннюю деятельность, формирование навыков позитивного коммуникативного общения,</w:t>
      </w:r>
    </w:p>
    <w:p w:rsidR="00BF18BB" w:rsidRDefault="001E05E6">
      <w:pPr>
        <w:pStyle w:val="1"/>
        <w:numPr>
          <w:ilvl w:val="0"/>
          <w:numId w:val="2"/>
        </w:numPr>
        <w:tabs>
          <w:tab w:val="left" w:pos="229"/>
        </w:tabs>
        <w:spacing w:line="372" w:lineRule="auto"/>
        <w:ind w:firstLine="0"/>
      </w:pPr>
      <w:bookmarkStart w:id="32" w:name="bookmark31"/>
      <w:bookmarkEnd w:id="32"/>
      <w:r>
        <w:t xml:space="preserve">развитие навыков организации и осуществления сотрудничества с педагогами, </w:t>
      </w:r>
      <w:r w:rsidR="00A85158">
        <w:t xml:space="preserve"> св</w:t>
      </w:r>
      <w:r>
        <w:t>ерстниками, родителями, старшими детьми в решении общих проблем,</w:t>
      </w:r>
    </w:p>
    <w:p w:rsidR="00BF18BB" w:rsidRDefault="001E05E6">
      <w:pPr>
        <w:pStyle w:val="1"/>
        <w:numPr>
          <w:ilvl w:val="0"/>
          <w:numId w:val="2"/>
        </w:numPr>
        <w:tabs>
          <w:tab w:val="left" w:pos="229"/>
        </w:tabs>
        <w:spacing w:line="372" w:lineRule="auto"/>
        <w:ind w:firstLine="0"/>
      </w:pPr>
      <w:bookmarkStart w:id="33" w:name="bookmark32"/>
      <w:bookmarkEnd w:id="33"/>
      <w: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BF18BB" w:rsidRDefault="001E05E6">
      <w:pPr>
        <w:pStyle w:val="1"/>
        <w:numPr>
          <w:ilvl w:val="0"/>
          <w:numId w:val="2"/>
        </w:numPr>
        <w:tabs>
          <w:tab w:val="left" w:pos="229"/>
        </w:tabs>
        <w:spacing w:line="372" w:lineRule="auto"/>
        <w:ind w:firstLine="0"/>
      </w:pPr>
      <w:bookmarkStart w:id="34" w:name="bookmark33"/>
      <w:bookmarkEnd w:id="34"/>
      <w: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BF18BB" w:rsidRDefault="00A85158" w:rsidP="00A85158">
      <w:pPr>
        <w:pStyle w:val="1"/>
        <w:spacing w:line="372" w:lineRule="auto"/>
        <w:ind w:firstLine="0"/>
      </w:pPr>
      <w:r>
        <w:t xml:space="preserve">- </w:t>
      </w:r>
      <w:r w:rsidR="001E05E6">
        <w:t>формирование стремления к здоровому образу жизни,</w:t>
      </w:r>
    </w:p>
    <w:p w:rsidR="00BF18BB" w:rsidRDefault="001E05E6">
      <w:pPr>
        <w:pStyle w:val="1"/>
        <w:numPr>
          <w:ilvl w:val="0"/>
          <w:numId w:val="2"/>
        </w:numPr>
        <w:tabs>
          <w:tab w:val="left" w:pos="234"/>
        </w:tabs>
        <w:spacing w:after="200" w:line="288" w:lineRule="auto"/>
        <w:ind w:firstLine="0"/>
      </w:pPr>
      <w:bookmarkStart w:id="35" w:name="bookmark34"/>
      <w:bookmarkEnd w:id="35"/>
      <w:r>
        <w:t>подготовка учащихся к активной и полноценной жизнедеятельности в современном мире</w:t>
      </w:r>
      <w:r w:rsidR="00A85158">
        <w:t>.</w:t>
      </w:r>
    </w:p>
    <w:p w:rsidR="00BF18BB" w:rsidRDefault="001E05E6">
      <w:pPr>
        <w:pStyle w:val="1"/>
        <w:spacing w:after="60"/>
        <w:ind w:firstLine="700"/>
        <w:jc w:val="both"/>
      </w:pPr>
      <w: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</w:t>
      </w:r>
      <w:r w:rsidR="00A85158">
        <w:t>ностям, интересам обучающихся, т</w:t>
      </w:r>
      <w:r>
        <w:t>ребованиям охраны их жизни и здоровья</w:t>
      </w:r>
      <w:r w:rsidR="00A85158">
        <w:t>.</w:t>
      </w:r>
    </w:p>
    <w:p w:rsidR="00BF18BB" w:rsidRDefault="001E05E6">
      <w:pPr>
        <w:pStyle w:val="11"/>
        <w:keepNext/>
        <w:keepLines/>
        <w:spacing w:after="200"/>
        <w:jc w:val="center"/>
      </w:pPr>
      <w:bookmarkStart w:id="36" w:name="bookmark35"/>
      <w:bookmarkStart w:id="37" w:name="bookmark36"/>
      <w:bookmarkStart w:id="38" w:name="bookmark37"/>
      <w:r>
        <w:lastRenderedPageBreak/>
        <w:t>Ожидаемые ре</w:t>
      </w:r>
      <w:r w:rsidR="00A85158">
        <w:t>зульт</w:t>
      </w:r>
      <w:r>
        <w:t>аты</w:t>
      </w:r>
      <w:bookmarkEnd w:id="36"/>
      <w:bookmarkEnd w:id="37"/>
      <w:bookmarkEnd w:id="38"/>
    </w:p>
    <w:p w:rsidR="00BF18BB" w:rsidRDefault="001E05E6">
      <w:pPr>
        <w:pStyle w:val="11"/>
        <w:keepNext/>
        <w:keepLines/>
        <w:spacing w:after="0"/>
      </w:pPr>
      <w:bookmarkStart w:id="39" w:name="bookmark38"/>
      <w:bookmarkStart w:id="40" w:name="bookmark39"/>
      <w:bookmarkStart w:id="41" w:name="bookmark40"/>
      <w:r>
        <w:rPr>
          <w:u w:val="none"/>
        </w:rPr>
        <w:t>Личностные:</w:t>
      </w:r>
      <w:bookmarkEnd w:id="39"/>
      <w:bookmarkEnd w:id="40"/>
      <w:bookmarkEnd w:id="41"/>
    </w:p>
    <w:p w:rsidR="00BF18BB" w:rsidRDefault="00A85158" w:rsidP="00A85158">
      <w:pPr>
        <w:pStyle w:val="1"/>
        <w:ind w:firstLine="0"/>
        <w:jc w:val="both"/>
      </w:pPr>
      <w:r>
        <w:t xml:space="preserve">- </w:t>
      </w:r>
      <w:r w:rsidR="001E05E6">
        <w:t>готовность и способность к саморазвитию;</w:t>
      </w:r>
    </w:p>
    <w:p w:rsidR="00BF18BB" w:rsidRDefault="001E05E6">
      <w:pPr>
        <w:pStyle w:val="1"/>
        <w:numPr>
          <w:ilvl w:val="0"/>
          <w:numId w:val="2"/>
        </w:numPr>
        <w:tabs>
          <w:tab w:val="left" w:pos="238"/>
        </w:tabs>
        <w:ind w:firstLine="0"/>
      </w:pPr>
      <w:bookmarkStart w:id="42" w:name="bookmark41"/>
      <w:bookmarkEnd w:id="42"/>
      <w: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качеств,</w:t>
      </w:r>
    </w:p>
    <w:p w:rsidR="00BF18BB" w:rsidRDefault="00A85158" w:rsidP="00A85158">
      <w:pPr>
        <w:pStyle w:val="1"/>
        <w:ind w:firstLine="0"/>
      </w:pPr>
      <w:r>
        <w:t xml:space="preserve">- </w:t>
      </w:r>
      <w:r w:rsidR="001E05E6">
        <w:t>сформированность основ гражданской идентичности</w:t>
      </w:r>
    </w:p>
    <w:p w:rsidR="00BF18BB" w:rsidRDefault="001E05E6">
      <w:pPr>
        <w:pStyle w:val="11"/>
        <w:keepNext/>
        <w:keepLines/>
        <w:spacing w:after="0"/>
      </w:pPr>
      <w:bookmarkStart w:id="43" w:name="bookmark42"/>
      <w:bookmarkStart w:id="44" w:name="bookmark43"/>
      <w:bookmarkStart w:id="45" w:name="bookmark44"/>
      <w:r>
        <w:rPr>
          <w:u w:val="none"/>
        </w:rPr>
        <w:t>Предметные:</w:t>
      </w:r>
      <w:bookmarkEnd w:id="43"/>
      <w:bookmarkEnd w:id="44"/>
      <w:bookmarkEnd w:id="45"/>
    </w:p>
    <w:p w:rsidR="00BF18BB" w:rsidRDefault="00A85158" w:rsidP="00A85158">
      <w:pPr>
        <w:pStyle w:val="1"/>
        <w:ind w:firstLine="0"/>
      </w:pPr>
      <w:r>
        <w:t xml:space="preserve">- </w:t>
      </w:r>
      <w:r w:rsidR="001E05E6">
        <w:t>получение нового знания и опыта его применения</w:t>
      </w:r>
    </w:p>
    <w:p w:rsidR="00BF18BB" w:rsidRDefault="001E05E6">
      <w:pPr>
        <w:pStyle w:val="11"/>
        <w:keepNext/>
        <w:keepLines/>
        <w:spacing w:after="0"/>
      </w:pPr>
      <w:bookmarkStart w:id="46" w:name="bookmark45"/>
      <w:bookmarkStart w:id="47" w:name="bookmark46"/>
      <w:bookmarkStart w:id="48" w:name="bookmark47"/>
      <w:r>
        <w:rPr>
          <w:u w:val="none"/>
        </w:rPr>
        <w:t>Метапредметные:</w:t>
      </w:r>
      <w:bookmarkEnd w:id="46"/>
      <w:bookmarkEnd w:id="47"/>
      <w:bookmarkEnd w:id="48"/>
    </w:p>
    <w:p w:rsidR="00BF18BB" w:rsidRDefault="00A85158" w:rsidP="00A85158">
      <w:pPr>
        <w:pStyle w:val="1"/>
        <w:ind w:firstLine="0"/>
      </w:pPr>
      <w:r>
        <w:t xml:space="preserve">- </w:t>
      </w:r>
      <w:r w:rsidR="001E05E6">
        <w:t>освоение универсальных учебных действий,</w:t>
      </w:r>
    </w:p>
    <w:p w:rsidR="00BF18BB" w:rsidRDefault="00A85158" w:rsidP="00A85158">
      <w:pPr>
        <w:pStyle w:val="1"/>
        <w:ind w:firstLine="0"/>
      </w:pPr>
      <w:r>
        <w:t xml:space="preserve">- </w:t>
      </w:r>
      <w:r w:rsidR="001E05E6">
        <w:t>овладение ключевыми компетенциями</w:t>
      </w:r>
    </w:p>
    <w:p w:rsidR="00BF18BB" w:rsidRDefault="001E05E6">
      <w:pPr>
        <w:pStyle w:val="1"/>
        <w:ind w:firstLine="700"/>
      </w:pPr>
      <w:r>
        <w:rPr>
          <w:b/>
          <w:bCs/>
        </w:rPr>
        <w:t xml:space="preserve">Воспитательный результат </w:t>
      </w:r>
      <w:r>
        <w:t>внеурочной деятельности - непосредственное духовно-нравственное приобретение обучающегося благодаря его участию в том или ином виде деятельности</w:t>
      </w:r>
      <w:r>
        <w:br w:type="page"/>
      </w:r>
    </w:p>
    <w:p w:rsidR="00BF18BB" w:rsidRDefault="00177E13">
      <w:pPr>
        <w:pStyle w:val="1"/>
        <w:spacing w:after="680"/>
        <w:ind w:firstLine="700"/>
        <w:jc w:val="both"/>
      </w:pPr>
      <w:r>
        <w:rPr>
          <w:b/>
          <w:bCs/>
          <w:u w:val="single"/>
        </w:rPr>
        <w:lastRenderedPageBreak/>
        <w:t xml:space="preserve">Недельный </w:t>
      </w:r>
      <w:r w:rsidR="001E05E6">
        <w:rPr>
          <w:b/>
          <w:bCs/>
          <w:u w:val="single"/>
        </w:rPr>
        <w:t xml:space="preserve"> план внеурочной деятельности основного общего и среднего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2"/>
        <w:gridCol w:w="1666"/>
        <w:gridCol w:w="370"/>
        <w:gridCol w:w="311"/>
        <w:gridCol w:w="280"/>
        <w:gridCol w:w="316"/>
        <w:gridCol w:w="339"/>
        <w:gridCol w:w="420"/>
        <w:gridCol w:w="483"/>
        <w:gridCol w:w="709"/>
      </w:tblGrid>
      <w:tr w:rsidR="00BF18BB" w:rsidTr="001E05E6">
        <w:trPr>
          <w:trHeight w:hRule="exact" w:val="546"/>
          <w:jc w:val="center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8BB" w:rsidRDefault="001E05E6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Направление внеурочной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Программа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</w:pPr>
            <w:r>
              <w:rPr>
                <w:i/>
                <w:iCs/>
              </w:rPr>
              <w:t>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</w:pPr>
            <w: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</w:pPr>
            <w: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  <w:jc w:val="both"/>
            </w:pPr>
            <w: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  <w:jc w:val="both"/>
            </w:pPr>
            <w:r>
              <w:t>Всего</w:t>
            </w:r>
          </w:p>
        </w:tc>
      </w:tr>
      <w:tr w:rsidR="00177E13" w:rsidTr="001E05E6">
        <w:trPr>
          <w:trHeight w:hRule="exact" w:val="275"/>
          <w:jc w:val="center"/>
        </w:trPr>
        <w:tc>
          <w:tcPr>
            <w:tcW w:w="97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13" w:rsidRDefault="00177E13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Часть, обязательная для всех обучающихся</w:t>
            </w:r>
          </w:p>
        </w:tc>
      </w:tr>
      <w:tr w:rsidR="00BF18BB" w:rsidTr="001E05E6">
        <w:trPr>
          <w:trHeight w:hRule="exact" w:val="1079"/>
          <w:jc w:val="center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05E6">
            <w:pPr>
              <w:pStyle w:val="a5"/>
              <w:spacing w:line="254" w:lineRule="auto"/>
              <w:ind w:firstLine="0"/>
            </w:pPr>
            <w:r>
              <w:t>Информационно</w:t>
            </w:r>
            <w:r w:rsidR="00177E13">
              <w:t>-</w:t>
            </w:r>
            <w:r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05E6">
            <w:pPr>
              <w:pStyle w:val="a5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Разговоры о важном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523F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177E13" w:rsidTr="001E05E6">
        <w:trPr>
          <w:trHeight w:hRule="exact" w:val="769"/>
          <w:jc w:val="center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E05E6" w:rsidP="001E05E6">
            <w:pPr>
              <w:pStyle w:val="a5"/>
              <w:spacing w:line="254" w:lineRule="auto"/>
              <w:ind w:firstLine="0"/>
              <w:jc w:val="center"/>
            </w:pPr>
            <w:r>
              <w:t>Занятия, п</w:t>
            </w:r>
            <w:r w:rsidR="001E523F">
              <w:t>рофориентационной направленности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05E6">
            <w:pPr>
              <w:pStyle w:val="a5"/>
              <w:spacing w:line="24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Профминимум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177E13" w:rsidTr="001E05E6">
        <w:trPr>
          <w:trHeight w:hRule="exact" w:val="275"/>
          <w:jc w:val="center"/>
        </w:trPr>
        <w:tc>
          <w:tcPr>
            <w:tcW w:w="97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13" w:rsidRDefault="00177E13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Вариативная часть</w:t>
            </w:r>
          </w:p>
        </w:tc>
      </w:tr>
      <w:tr w:rsidR="00BF18BB" w:rsidTr="001E05E6">
        <w:trPr>
          <w:trHeight w:hRule="exact" w:val="623"/>
          <w:jc w:val="center"/>
        </w:trPr>
        <w:tc>
          <w:tcPr>
            <w:tcW w:w="4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05E6">
            <w:pPr>
              <w:pStyle w:val="a5"/>
              <w:spacing w:line="240" w:lineRule="auto"/>
              <w:ind w:firstLine="0"/>
            </w:pPr>
            <w:r>
              <w:t>Занятия, связанные с реализаци</w:t>
            </w:r>
            <w:r w:rsidR="00177E13">
              <w:t>ей особых интеллектуальных и социокультурных п</w:t>
            </w:r>
            <w:r>
              <w:t>отребностей обучающихся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05E6">
            <w:pPr>
              <w:pStyle w:val="a5"/>
              <w:spacing w:line="262" w:lineRule="auto"/>
              <w:ind w:firstLine="0"/>
              <w:jc w:val="center"/>
            </w:pPr>
            <w:r>
              <w:rPr>
                <w:i/>
                <w:iCs/>
              </w:rPr>
              <w:t>Юные друзья полиции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1E523F" w:rsidP="001E523F">
            <w:pPr>
              <w:jc w:val="center"/>
              <w:rPr>
                <w:vertAlign w:val="superscript"/>
              </w:rPr>
            </w:pPr>
            <w:r w:rsidRPr="001E523F"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pStyle w:val="a5"/>
              <w:spacing w:line="240" w:lineRule="auto"/>
              <w:ind w:firstLine="3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F18BB" w:rsidTr="001E05E6">
        <w:trPr>
          <w:trHeight w:hRule="exact" w:val="420"/>
          <w:jc w:val="center"/>
        </w:trPr>
        <w:tc>
          <w:tcPr>
            <w:tcW w:w="4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BF18BB" w:rsidP="001E05E6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05E6">
            <w:pPr>
              <w:pStyle w:val="a5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Клуб «Здоровье»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1E523F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1E523F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1E523F" w:rsidP="001E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523F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BF18BB" w:rsidTr="001E05E6">
        <w:trPr>
          <w:trHeight w:hRule="exact" w:val="519"/>
          <w:jc w:val="center"/>
        </w:trPr>
        <w:tc>
          <w:tcPr>
            <w:tcW w:w="4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05E6">
            <w:pPr>
              <w:pStyle w:val="a5"/>
              <w:spacing w:line="276" w:lineRule="auto"/>
              <w:ind w:firstLine="0"/>
            </w:pPr>
            <w: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05E6">
            <w:pPr>
              <w:pStyle w:val="a5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Театральная студия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1E523F" w:rsidP="001E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F18BB" w:rsidTr="001E05E6">
        <w:trPr>
          <w:trHeight w:hRule="exact" w:val="484"/>
          <w:jc w:val="center"/>
        </w:trPr>
        <w:tc>
          <w:tcPr>
            <w:tcW w:w="4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8BB" w:rsidRDefault="00BF18BB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77E13" w:rsidP="001E05E6">
            <w:pPr>
              <w:pStyle w:val="a5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КВН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1E523F" w:rsidP="001E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8BB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BF18BB" w:rsidTr="001E05E6">
        <w:trPr>
          <w:trHeight w:hRule="exact" w:val="434"/>
          <w:jc w:val="center"/>
        </w:trPr>
        <w:tc>
          <w:tcPr>
            <w:tcW w:w="4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8BB" w:rsidRDefault="00BF18BB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Default="00177E13" w:rsidP="001E05E6">
            <w:pPr>
              <w:pStyle w:val="a5"/>
              <w:spacing w:line="240" w:lineRule="auto"/>
              <w:ind w:firstLine="0"/>
              <w:jc w:val="center"/>
            </w:pPr>
            <w:r>
              <w:t>Исток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1E523F" w:rsidP="001E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8BB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177E13" w:rsidTr="001E05E6">
        <w:trPr>
          <w:trHeight w:hRule="exact" w:val="567"/>
          <w:jc w:val="center"/>
        </w:trPr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177E13" w:rsidRDefault="00177E13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05E6">
            <w:pPr>
              <w:pStyle w:val="a5"/>
              <w:spacing w:line="24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Юный пожарный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E523F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13" w:rsidRDefault="001E523F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177E13" w:rsidTr="001E05E6">
        <w:trPr>
          <w:trHeight w:hRule="exact" w:val="423"/>
          <w:jc w:val="center"/>
        </w:trPr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177E13" w:rsidRDefault="00177E13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05E6">
            <w:pPr>
              <w:pStyle w:val="a5"/>
              <w:spacing w:line="24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Русские мотивы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E523F" w:rsidP="001E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177E13" w:rsidTr="001E05E6">
        <w:trPr>
          <w:trHeight w:hRule="exact" w:val="611"/>
          <w:jc w:val="center"/>
        </w:trPr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177E13" w:rsidRDefault="00177E13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05E6">
            <w:pPr>
              <w:pStyle w:val="a5"/>
              <w:spacing w:line="24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Волшебные узоры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E523F" w:rsidP="001E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E523F" w:rsidP="001E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177E13" w:rsidTr="001E05E6">
        <w:trPr>
          <w:trHeight w:hRule="exact" w:val="423"/>
          <w:jc w:val="center"/>
        </w:trPr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177E13" w:rsidRDefault="00177E13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05E6">
            <w:pPr>
              <w:pStyle w:val="a5"/>
              <w:spacing w:line="24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Фантазия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E523F" w:rsidP="001E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177E13" w:rsidTr="001E05E6">
        <w:trPr>
          <w:trHeight w:hRule="exact" w:val="423"/>
          <w:jc w:val="center"/>
        </w:trPr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177E13" w:rsidRDefault="00177E13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05E6">
            <w:pPr>
              <w:pStyle w:val="a5"/>
              <w:spacing w:line="24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Карусель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</w:p>
        </w:tc>
      </w:tr>
      <w:tr w:rsidR="00177E13" w:rsidTr="001E05E6">
        <w:trPr>
          <w:trHeight w:hRule="exact" w:val="423"/>
          <w:jc w:val="center"/>
        </w:trPr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177E13" w:rsidRDefault="00177E13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05E6">
            <w:pPr>
              <w:pStyle w:val="a5"/>
              <w:spacing w:line="24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Вокальное пение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E523F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E523F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177E13" w:rsidTr="001E05E6">
        <w:trPr>
          <w:trHeight w:hRule="exact" w:val="423"/>
          <w:jc w:val="center"/>
        </w:trPr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177E13" w:rsidRDefault="00177E13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05E6">
            <w:pPr>
              <w:pStyle w:val="a5"/>
              <w:spacing w:line="24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Волшебники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</w:p>
        </w:tc>
      </w:tr>
      <w:tr w:rsidR="00177E13" w:rsidTr="001E05E6">
        <w:trPr>
          <w:trHeight w:hRule="exact" w:val="559"/>
          <w:jc w:val="center"/>
        </w:trPr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177E13" w:rsidRDefault="00177E13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05E6">
            <w:pPr>
              <w:pStyle w:val="a5"/>
              <w:spacing w:line="24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Волшебная кисточка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E523F" w:rsidP="001E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177E13" w:rsidTr="001E05E6">
        <w:trPr>
          <w:trHeight w:hRule="exact" w:val="423"/>
          <w:jc w:val="center"/>
        </w:trPr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177E13" w:rsidRDefault="00177E13"/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05E6">
            <w:pPr>
              <w:pStyle w:val="a5"/>
              <w:spacing w:line="24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Робототехника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E523F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E523F" w:rsidP="001E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13" w:rsidRDefault="00C637E7" w:rsidP="001E523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177E13" w:rsidTr="001E05E6">
        <w:trPr>
          <w:trHeight w:hRule="exact" w:val="423"/>
          <w:jc w:val="center"/>
        </w:trPr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177E13" w:rsidRDefault="00177E13"/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7E13" w:rsidRDefault="00177E13">
            <w:pPr>
              <w:pStyle w:val="a5"/>
              <w:spacing w:line="240" w:lineRule="auto"/>
              <w:ind w:firstLine="0"/>
              <w:rPr>
                <w:i/>
                <w:iCs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</w:p>
        </w:tc>
      </w:tr>
      <w:tr w:rsidR="00177E13" w:rsidTr="001E05E6">
        <w:trPr>
          <w:trHeight w:hRule="exact" w:val="80"/>
          <w:jc w:val="center"/>
        </w:trPr>
        <w:tc>
          <w:tcPr>
            <w:tcW w:w="49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E13" w:rsidRDefault="00177E13"/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E13" w:rsidRDefault="00177E13">
            <w:pPr>
              <w:pStyle w:val="a5"/>
              <w:spacing w:line="240" w:lineRule="auto"/>
              <w:ind w:firstLine="0"/>
              <w:rPr>
                <w:i/>
                <w:iCs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E13" w:rsidRPr="001E523F" w:rsidRDefault="00177E13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13" w:rsidRDefault="00177E13" w:rsidP="001E523F">
            <w:pPr>
              <w:pStyle w:val="a5"/>
              <w:spacing w:line="240" w:lineRule="auto"/>
              <w:ind w:firstLine="0"/>
              <w:jc w:val="center"/>
            </w:pPr>
          </w:p>
        </w:tc>
      </w:tr>
      <w:tr w:rsidR="00BF18BB" w:rsidTr="001E05E6">
        <w:trPr>
          <w:trHeight w:hRule="exact" w:val="266"/>
          <w:jc w:val="center"/>
        </w:trPr>
        <w:tc>
          <w:tcPr>
            <w:tcW w:w="4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8BB" w:rsidRDefault="001E05E6" w:rsidP="001E05E6">
            <w:pPr>
              <w:pStyle w:val="a5"/>
              <w:spacing w:line="240" w:lineRule="auto"/>
              <w:ind w:firstLine="0"/>
            </w:pPr>
            <w: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</w:t>
            </w:r>
            <w:r>
              <w:lastRenderedPageBreak/>
              <w:t xml:space="preserve">объединений, органов ученического самоуправления, на организацию совместно с обучающимися комплекса мероприятий </w:t>
            </w:r>
            <w:r w:rsidR="00177E13">
              <w:t>воспитательной направленности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Default="00BF18BB" w:rsidP="001E05E6">
            <w:pPr>
              <w:pStyle w:val="a5"/>
              <w:spacing w:line="240" w:lineRule="auto"/>
              <w:ind w:firstLine="0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8BB" w:rsidRDefault="00BF18BB" w:rsidP="001E523F">
            <w:pPr>
              <w:jc w:val="center"/>
              <w:rPr>
                <w:sz w:val="10"/>
                <w:szCs w:val="10"/>
              </w:rPr>
            </w:pPr>
          </w:p>
        </w:tc>
      </w:tr>
      <w:tr w:rsidR="00BF18BB" w:rsidTr="001E05E6">
        <w:trPr>
          <w:trHeight w:hRule="exact" w:val="271"/>
          <w:jc w:val="center"/>
        </w:trPr>
        <w:tc>
          <w:tcPr>
            <w:tcW w:w="4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8BB" w:rsidRDefault="00BF18BB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Default="00177E13" w:rsidP="001E05E6">
            <w:pPr>
              <w:pStyle w:val="a5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Зарничник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1E523F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1E523F" w:rsidP="001E523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8BB" w:rsidRDefault="001E05E6" w:rsidP="001E523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BF18BB" w:rsidTr="001E05E6">
        <w:trPr>
          <w:trHeight w:hRule="exact" w:val="989"/>
          <w:jc w:val="center"/>
        </w:trPr>
        <w:tc>
          <w:tcPr>
            <w:tcW w:w="4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8BB" w:rsidRDefault="00BF18BB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Default="00BF18BB" w:rsidP="001E05E6">
            <w:pPr>
              <w:pStyle w:val="a5"/>
              <w:spacing w:line="259" w:lineRule="auto"/>
              <w:ind w:firstLine="0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8BB" w:rsidRDefault="00BF18BB" w:rsidP="001E523F">
            <w:pPr>
              <w:jc w:val="center"/>
              <w:rPr>
                <w:sz w:val="10"/>
                <w:szCs w:val="10"/>
              </w:rPr>
            </w:pPr>
          </w:p>
        </w:tc>
      </w:tr>
      <w:tr w:rsidR="00BF18BB" w:rsidTr="001E05E6">
        <w:trPr>
          <w:trHeight w:hRule="exact" w:val="1575"/>
          <w:jc w:val="center"/>
        </w:trPr>
        <w:tc>
          <w:tcPr>
            <w:tcW w:w="4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8BB" w:rsidRDefault="00BF18BB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Default="001E05E6" w:rsidP="001E05E6">
            <w:pPr>
              <w:pStyle w:val="a5"/>
              <w:spacing w:line="266" w:lineRule="auto"/>
              <w:ind w:firstLine="0"/>
              <w:jc w:val="center"/>
            </w:pPr>
            <w:r>
              <w:t>волонтёрский отряд "Радуга добра"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C637E7" w:rsidP="001E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BF18BB" w:rsidP="001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Pr="001E523F" w:rsidRDefault="001E523F" w:rsidP="001E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8BB" w:rsidRPr="00C637E7" w:rsidRDefault="00C637E7" w:rsidP="00C6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F18BB" w:rsidTr="001E05E6">
        <w:trPr>
          <w:trHeight w:hRule="exact" w:val="280"/>
          <w:jc w:val="center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BB" w:rsidRDefault="001E05E6">
            <w:pPr>
              <w:pStyle w:val="a5"/>
              <w:spacing w:line="240" w:lineRule="auto"/>
              <w:ind w:firstLine="0"/>
            </w:pPr>
            <w:r>
              <w:lastRenderedPageBreak/>
              <w:t>ИТОГО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Default="00BF18BB" w:rsidP="00C637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Default="00C637E7" w:rsidP="00C637E7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Default="00C637E7" w:rsidP="00C637E7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Default="00C637E7" w:rsidP="00C637E7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Default="00C637E7" w:rsidP="00C637E7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Default="00C637E7" w:rsidP="00C637E7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Default="00C637E7" w:rsidP="00C637E7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8BB" w:rsidRDefault="00C637E7" w:rsidP="00C637E7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8BB" w:rsidRPr="00C637E7" w:rsidRDefault="00C637E7" w:rsidP="00C637E7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DC27FC" w:rsidRDefault="00DC27FC"/>
    <w:sectPr w:rsidR="00DC27FC">
      <w:pgSz w:w="12240" w:h="15840"/>
      <w:pgMar w:top="1004" w:right="1296" w:bottom="891" w:left="2114" w:header="576" w:footer="4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C" w:rsidRDefault="001E05E6">
      <w:r>
        <w:separator/>
      </w:r>
    </w:p>
  </w:endnote>
  <w:endnote w:type="continuationSeparator" w:id="0">
    <w:p w:rsidR="00DC27FC" w:rsidRDefault="001E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BB" w:rsidRDefault="00BF18BB"/>
  </w:footnote>
  <w:footnote w:type="continuationSeparator" w:id="0">
    <w:p w:rsidR="00BF18BB" w:rsidRDefault="00BF18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17001"/>
    <w:multiLevelType w:val="multilevel"/>
    <w:tmpl w:val="697427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44144B"/>
    <w:multiLevelType w:val="multilevel"/>
    <w:tmpl w:val="7736A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F18BB"/>
    <w:rsid w:val="00177E13"/>
    <w:rsid w:val="001E05E6"/>
    <w:rsid w:val="001E523F"/>
    <w:rsid w:val="002A71C8"/>
    <w:rsid w:val="0046000C"/>
    <w:rsid w:val="00907923"/>
    <w:rsid w:val="00A85158"/>
    <w:rsid w:val="00BF18BB"/>
    <w:rsid w:val="00C637E7"/>
    <w:rsid w:val="00D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433AB-EA5E-476B-9D9E-8C7BEEE8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10" w:line="360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a5">
    <w:name w:val="Другое"/>
    <w:basedOn w:val="a"/>
    <w:link w:val="a4"/>
    <w:pPr>
      <w:spacing w:line="360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00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00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SelinaE.Y</cp:lastModifiedBy>
  <cp:revision>3</cp:revision>
  <cp:lastPrinted>2024-02-26T12:29:00Z</cp:lastPrinted>
  <dcterms:created xsi:type="dcterms:W3CDTF">2023-11-18T19:40:00Z</dcterms:created>
  <dcterms:modified xsi:type="dcterms:W3CDTF">2024-02-26T12:33:00Z</dcterms:modified>
</cp:coreProperties>
</file>